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64" w:rsidRDefault="00A01680" w:rsidP="006C08B7">
      <w:bookmarkStart w:id="0" w:name="_GoBack"/>
      <w:r>
        <w:t xml:space="preserve">Na filmie widać pościg za samochodem osobowym marki audi . </w:t>
      </w:r>
      <w:r w:rsidR="006C08B7">
        <w:t xml:space="preserve"> </w:t>
      </w:r>
      <w:r>
        <w:t>Nagranie z kamerki radiowozu nieoznakowanego, jadącego za wyżej wymienionym pojazdem. Najpierw pościg prowadzony jest ulicami miasta. Widać, jak uciekinier kolejno popełnia wykroczenia drogowe, stwarzając zagrożenie dla innych uczestników ruchu. Następnie kierujący audi zjeżdża z jezdni w drogę gruntową i skręca w zarośla. Kolejno widać zdjęcia: uszkodzonego audi i zatrzymanego kierowcy.</w:t>
      </w:r>
      <w:bookmarkEnd w:id="0"/>
    </w:p>
    <w:sectPr w:rsidR="00033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8D"/>
    <w:rsid w:val="00033464"/>
    <w:rsid w:val="00664F8D"/>
    <w:rsid w:val="00676D61"/>
    <w:rsid w:val="006C08B7"/>
    <w:rsid w:val="007A2674"/>
    <w:rsid w:val="00A01680"/>
    <w:rsid w:val="00BA6973"/>
    <w:rsid w:val="00FF1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387</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Szczerba Barbara</dc:creator>
  <cp:lastModifiedBy>Szczerba Barbara</cp:lastModifiedBy>
  <cp:revision>2</cp:revision>
  <dcterms:created xsi:type="dcterms:W3CDTF">2021-06-02T10:44:00Z</dcterms:created>
  <dcterms:modified xsi:type="dcterms:W3CDTF">2021-06-02T10:44:00Z</dcterms:modified>
</cp:coreProperties>
</file>